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90B" w:rsidRPr="00615F32" w:rsidRDefault="0024590B" w:rsidP="0024590B">
      <w:pPr>
        <w:pStyle w:val="a9"/>
        <w:rPr>
          <w:rFonts w:ascii="Arial" w:hAnsi="Arial" w:cs="Arial"/>
          <w:sz w:val="32"/>
        </w:rPr>
      </w:pPr>
      <w:r w:rsidRPr="00615F32">
        <w:rPr>
          <w:rFonts w:ascii="Arial" w:hAnsi="Arial" w:cs="Arial"/>
          <w:sz w:val="32"/>
        </w:rPr>
        <w:t xml:space="preserve">УПРАВЛЕНИЕ </w:t>
      </w:r>
      <w:r>
        <w:rPr>
          <w:rFonts w:ascii="Arial" w:hAnsi="Arial" w:cs="Arial"/>
          <w:sz w:val="32"/>
        </w:rPr>
        <w:t>ЦИФРОВЫМИ ПРОЕКТАМИ</w:t>
      </w:r>
    </w:p>
    <w:p w:rsidR="00441337" w:rsidRPr="0024590B" w:rsidRDefault="00441337" w:rsidP="00B40DD8">
      <w:pPr>
        <w:pStyle w:val="a9"/>
        <w:rPr>
          <w:rFonts w:ascii="Arial" w:hAnsi="Arial" w:cs="Arial"/>
          <w:sz w:val="28"/>
        </w:rPr>
      </w:pPr>
    </w:p>
    <w:p w:rsidR="0024590B" w:rsidRPr="0024590B" w:rsidRDefault="0024590B" w:rsidP="00B40DD8">
      <w:pPr>
        <w:pStyle w:val="a9"/>
        <w:rPr>
          <w:rFonts w:ascii="Arial" w:hAnsi="Arial" w:cs="Arial"/>
          <w:sz w:val="24"/>
        </w:rPr>
      </w:pPr>
      <w:r w:rsidRPr="0024590B">
        <w:rPr>
          <w:rFonts w:ascii="Arial" w:hAnsi="Arial" w:cs="Arial"/>
          <w:sz w:val="24"/>
        </w:rPr>
        <w:t xml:space="preserve">Практическая работа </w:t>
      </w:r>
      <w:r>
        <w:rPr>
          <w:rFonts w:ascii="Arial" w:hAnsi="Arial" w:cs="Arial"/>
          <w:sz w:val="24"/>
        </w:rPr>
        <w:t>№</w:t>
      </w:r>
      <w:r w:rsidRPr="0024590B">
        <w:rPr>
          <w:rFonts w:ascii="Arial" w:hAnsi="Arial" w:cs="Arial"/>
          <w:sz w:val="24"/>
        </w:rPr>
        <w:t>2 содержит два задания для выполнения.</w:t>
      </w:r>
    </w:p>
    <w:p w:rsidR="0024590B" w:rsidRDefault="0024590B" w:rsidP="00B40DD8">
      <w:pPr>
        <w:pStyle w:val="a9"/>
        <w:rPr>
          <w:rFonts w:ascii="Arial" w:hAnsi="Arial" w:cs="Arial"/>
          <w:b/>
          <w:sz w:val="24"/>
        </w:rPr>
      </w:pPr>
    </w:p>
    <w:p w:rsidR="00B40DD8" w:rsidRPr="00615F32" w:rsidRDefault="00B40DD8" w:rsidP="00B40DD8">
      <w:pPr>
        <w:pStyle w:val="a9"/>
        <w:rPr>
          <w:rFonts w:ascii="Arial" w:hAnsi="Arial" w:cs="Arial"/>
          <w:b/>
          <w:sz w:val="24"/>
        </w:rPr>
      </w:pPr>
      <w:r w:rsidRPr="00615F32">
        <w:rPr>
          <w:rFonts w:ascii="Arial" w:hAnsi="Arial" w:cs="Arial"/>
          <w:b/>
          <w:sz w:val="24"/>
        </w:rPr>
        <w:t xml:space="preserve">Задание </w:t>
      </w:r>
      <w:r w:rsidR="00615F32" w:rsidRPr="00615F32">
        <w:rPr>
          <w:rFonts w:ascii="Arial" w:hAnsi="Arial" w:cs="Arial"/>
          <w:b/>
          <w:sz w:val="24"/>
        </w:rPr>
        <w:t xml:space="preserve">1 </w:t>
      </w:r>
      <w:r w:rsidRPr="00615F32">
        <w:rPr>
          <w:rFonts w:ascii="Arial" w:hAnsi="Arial" w:cs="Arial"/>
          <w:b/>
          <w:sz w:val="24"/>
        </w:rPr>
        <w:t>«Декомпозиция»</w:t>
      </w:r>
    </w:p>
    <w:p w:rsidR="00615F32" w:rsidRPr="00615F32" w:rsidRDefault="00615F32" w:rsidP="00B40DD8">
      <w:pPr>
        <w:pStyle w:val="a9"/>
        <w:rPr>
          <w:rFonts w:ascii="Arial" w:hAnsi="Arial" w:cs="Arial"/>
          <w:sz w:val="24"/>
        </w:rPr>
      </w:pPr>
    </w:p>
    <w:p w:rsidR="00B40DD8" w:rsidRPr="00615F32" w:rsidRDefault="00B40DD8" w:rsidP="00B40DD8">
      <w:pPr>
        <w:pStyle w:val="a9"/>
        <w:rPr>
          <w:rFonts w:ascii="Arial" w:hAnsi="Arial" w:cs="Arial"/>
          <w:sz w:val="24"/>
        </w:rPr>
      </w:pPr>
      <w:r w:rsidRPr="00615F32">
        <w:rPr>
          <w:rFonts w:ascii="Arial" w:hAnsi="Arial" w:cs="Arial"/>
          <w:sz w:val="24"/>
        </w:rPr>
        <w:t>Составьте иерархическую структуру работ</w:t>
      </w:r>
      <w:r w:rsidR="00441337" w:rsidRPr="00615F32">
        <w:rPr>
          <w:rFonts w:ascii="Arial" w:hAnsi="Arial" w:cs="Arial"/>
          <w:sz w:val="24"/>
        </w:rPr>
        <w:t xml:space="preserve"> (ИСР)</w:t>
      </w:r>
      <w:r w:rsidRPr="00615F32">
        <w:rPr>
          <w:rFonts w:ascii="Arial" w:hAnsi="Arial" w:cs="Arial"/>
          <w:sz w:val="24"/>
        </w:rPr>
        <w:t>, взяв за основу принцип декомпозиции. Используйте следующую деятельность/процесс:</w:t>
      </w:r>
    </w:p>
    <w:p w:rsidR="00B40DD8" w:rsidRPr="00615F32" w:rsidRDefault="00441337" w:rsidP="00B40DD8">
      <w:pPr>
        <w:pStyle w:val="a9"/>
        <w:numPr>
          <w:ilvl w:val="0"/>
          <w:numId w:val="2"/>
        </w:numPr>
        <w:rPr>
          <w:rFonts w:ascii="Arial" w:hAnsi="Arial" w:cs="Arial"/>
          <w:sz w:val="24"/>
        </w:rPr>
      </w:pPr>
      <w:proofErr w:type="gramStart"/>
      <w:r w:rsidRPr="00615F32">
        <w:rPr>
          <w:rFonts w:ascii="Arial" w:hAnsi="Arial" w:cs="Arial"/>
          <w:sz w:val="24"/>
        </w:rPr>
        <w:t>корпоративный</w:t>
      </w:r>
      <w:proofErr w:type="gramEnd"/>
      <w:r w:rsidR="00B40DD8" w:rsidRPr="00615F32">
        <w:rPr>
          <w:rFonts w:ascii="Arial" w:hAnsi="Arial" w:cs="Arial"/>
          <w:sz w:val="24"/>
        </w:rPr>
        <w:t xml:space="preserve"> (связанный с бизнесом);</w:t>
      </w:r>
    </w:p>
    <w:p w:rsidR="00B40DD8" w:rsidRPr="00615F32" w:rsidRDefault="00E33DF9" w:rsidP="00B40DD8">
      <w:pPr>
        <w:pStyle w:val="a9"/>
        <w:numPr>
          <w:ilvl w:val="0"/>
          <w:numId w:val="2"/>
        </w:numPr>
        <w:rPr>
          <w:rFonts w:ascii="Arial" w:hAnsi="Arial" w:cs="Arial"/>
          <w:sz w:val="24"/>
        </w:rPr>
      </w:pPr>
      <w:proofErr w:type="gramStart"/>
      <w:r w:rsidRPr="00615F32">
        <w:rPr>
          <w:rFonts w:ascii="Arial" w:hAnsi="Arial" w:cs="Arial"/>
          <w:sz w:val="24"/>
        </w:rPr>
        <w:t xml:space="preserve">не </w:t>
      </w:r>
      <w:r w:rsidR="00441337" w:rsidRPr="00615F32">
        <w:rPr>
          <w:rFonts w:ascii="Arial" w:hAnsi="Arial" w:cs="Arial"/>
          <w:sz w:val="24"/>
        </w:rPr>
        <w:t>корпоративный</w:t>
      </w:r>
      <w:r w:rsidR="00B40DD8" w:rsidRPr="00615F32">
        <w:rPr>
          <w:rFonts w:ascii="Arial" w:hAnsi="Arial" w:cs="Arial"/>
          <w:sz w:val="24"/>
        </w:rPr>
        <w:t xml:space="preserve"> (связанный с любой другой деятельностью</w:t>
      </w:r>
      <w:r w:rsidRPr="00615F32">
        <w:rPr>
          <w:rFonts w:ascii="Arial" w:hAnsi="Arial" w:cs="Arial"/>
          <w:sz w:val="24"/>
        </w:rPr>
        <w:t xml:space="preserve"> на выбор</w:t>
      </w:r>
      <w:r w:rsidR="00B40DD8" w:rsidRPr="00615F32">
        <w:rPr>
          <w:rFonts w:ascii="Arial" w:hAnsi="Arial" w:cs="Arial"/>
          <w:sz w:val="24"/>
        </w:rPr>
        <w:t>)</w:t>
      </w:r>
      <w:r w:rsidRPr="00615F32">
        <w:rPr>
          <w:rFonts w:ascii="Arial" w:hAnsi="Arial" w:cs="Arial"/>
          <w:sz w:val="24"/>
        </w:rPr>
        <w:t>.</w:t>
      </w:r>
      <w:proofErr w:type="gramEnd"/>
    </w:p>
    <w:p w:rsidR="00667B7D" w:rsidRPr="00615F32" w:rsidRDefault="00667B7D" w:rsidP="00667B7D">
      <w:pPr>
        <w:pStyle w:val="a9"/>
        <w:rPr>
          <w:rFonts w:ascii="Arial" w:hAnsi="Arial" w:cs="Arial"/>
        </w:rPr>
      </w:pPr>
      <w:bookmarkStart w:id="0" w:name="_GoBack"/>
      <w:bookmarkEnd w:id="0"/>
    </w:p>
    <w:p w:rsidR="00CB0DC9" w:rsidRPr="00615F32" w:rsidRDefault="00E33DF9" w:rsidP="00667B7D">
      <w:pPr>
        <w:pStyle w:val="a9"/>
        <w:rPr>
          <w:rFonts w:ascii="Arial" w:hAnsi="Arial" w:cs="Arial"/>
          <w:sz w:val="24"/>
          <w:shd w:val="clear" w:color="auto" w:fill="000000" w:themeFill="text1"/>
        </w:rPr>
      </w:pPr>
      <w:proofErr w:type="gramStart"/>
      <w:r w:rsidRPr="00615F32">
        <w:rPr>
          <w:rFonts w:ascii="Arial" w:hAnsi="Arial" w:cs="Arial"/>
          <w:sz w:val="24"/>
        </w:rPr>
        <w:t>Старайтесь соз</w:t>
      </w:r>
      <w:r w:rsidR="00441337" w:rsidRPr="00615F32">
        <w:rPr>
          <w:rFonts w:ascii="Arial" w:hAnsi="Arial" w:cs="Arial"/>
          <w:sz w:val="24"/>
        </w:rPr>
        <w:t xml:space="preserve">дать как можно больше уровней, </w:t>
      </w:r>
      <w:r w:rsidRPr="00615F32">
        <w:rPr>
          <w:rFonts w:ascii="Arial" w:hAnsi="Arial" w:cs="Arial"/>
          <w:sz w:val="24"/>
        </w:rPr>
        <w:t xml:space="preserve">следите за их порядком и логической связью </w:t>
      </w:r>
      <w:r w:rsidRPr="00615F32">
        <w:rPr>
          <w:rFonts w:ascii="Arial" w:hAnsi="Arial" w:cs="Arial"/>
          <w:sz w:val="24"/>
          <w:shd w:val="clear" w:color="auto" w:fill="000000" w:themeFill="text1"/>
        </w:rPr>
        <w:t>(минимум 4 уровня:</w:t>
      </w:r>
      <w:proofErr w:type="gramEnd"/>
      <w:r w:rsidRPr="00615F32">
        <w:rPr>
          <w:rFonts w:ascii="Arial" w:hAnsi="Arial" w:cs="Arial"/>
          <w:sz w:val="24"/>
          <w:shd w:val="clear" w:color="auto" w:fill="000000" w:themeFill="text1"/>
        </w:rPr>
        <w:t xml:space="preserve"> </w:t>
      </w:r>
      <w:proofErr w:type="gramStart"/>
      <w:r w:rsidRPr="00615F32">
        <w:rPr>
          <w:rFonts w:ascii="Arial" w:hAnsi="Arial" w:cs="Arial"/>
          <w:sz w:val="24"/>
          <w:shd w:val="clear" w:color="auto" w:fill="000000" w:themeFill="text1"/>
        </w:rPr>
        <w:t>«Цель» – «Задача 1» – «Задача 1.1» – «Задача 1.1.1»)</w:t>
      </w:r>
      <w:r w:rsidR="00CB0DC9" w:rsidRPr="00615F32">
        <w:rPr>
          <w:rFonts w:ascii="Arial" w:hAnsi="Arial" w:cs="Arial"/>
          <w:sz w:val="24"/>
          <w:shd w:val="clear" w:color="auto" w:fill="000000" w:themeFill="text1"/>
        </w:rPr>
        <w:t xml:space="preserve">. </w:t>
      </w:r>
      <w:proofErr w:type="gramEnd"/>
    </w:p>
    <w:p w:rsidR="00CB0DC9" w:rsidRPr="00615F32" w:rsidRDefault="00CB0DC9" w:rsidP="00667B7D">
      <w:pPr>
        <w:pStyle w:val="a9"/>
        <w:rPr>
          <w:rFonts w:ascii="Arial" w:hAnsi="Arial" w:cs="Arial"/>
          <w:sz w:val="24"/>
          <w:shd w:val="clear" w:color="auto" w:fill="000000" w:themeFill="text1"/>
        </w:rPr>
      </w:pPr>
    </w:p>
    <w:p w:rsidR="00CB0DC9" w:rsidRPr="00615F32" w:rsidRDefault="00CB0DC9" w:rsidP="00667B7D">
      <w:pPr>
        <w:pStyle w:val="a9"/>
        <w:rPr>
          <w:rFonts w:ascii="Arial" w:hAnsi="Arial" w:cs="Arial"/>
          <w:sz w:val="24"/>
          <w:shd w:val="clear" w:color="auto" w:fill="FFFFFF" w:themeFill="background1"/>
        </w:rPr>
      </w:pPr>
      <w:r w:rsidRPr="00615F32">
        <w:rPr>
          <w:rFonts w:ascii="Arial" w:hAnsi="Arial" w:cs="Arial"/>
          <w:sz w:val="24"/>
          <w:shd w:val="clear" w:color="auto" w:fill="FFFFFF" w:themeFill="background1"/>
        </w:rPr>
        <w:t xml:space="preserve">Добавьте описание собственной структуре работ, состоящей из 2-3 предложений. </w:t>
      </w:r>
      <w:r w:rsidR="00441337" w:rsidRPr="00615F32">
        <w:rPr>
          <w:rFonts w:ascii="Arial" w:hAnsi="Arial" w:cs="Arial"/>
          <w:sz w:val="24"/>
          <w:shd w:val="clear" w:color="auto" w:fill="FFFFFF" w:themeFill="background1"/>
        </w:rPr>
        <w:t>Пример составления описания к ИСР находится на следующей странице.</w:t>
      </w:r>
    </w:p>
    <w:p w:rsidR="00CB0DC9" w:rsidRPr="00615F32" w:rsidRDefault="00CB0DC9" w:rsidP="00667B7D">
      <w:pPr>
        <w:pStyle w:val="a9"/>
        <w:rPr>
          <w:rFonts w:ascii="Arial" w:hAnsi="Arial" w:cs="Arial"/>
        </w:rPr>
      </w:pPr>
    </w:p>
    <w:p w:rsidR="0088155F" w:rsidRPr="00615F32" w:rsidRDefault="00E33DF9" w:rsidP="00667B7D">
      <w:pPr>
        <w:pStyle w:val="a9"/>
        <w:rPr>
          <w:rFonts w:ascii="Arial" w:hAnsi="Arial" w:cs="Arial"/>
          <w:b/>
          <w:sz w:val="24"/>
        </w:rPr>
        <w:sectPr w:rsidR="0088155F" w:rsidRPr="00615F32" w:rsidSect="0088155F">
          <w:headerReference w:type="default" r:id="rId8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615F32">
        <w:rPr>
          <w:rFonts w:ascii="Arial" w:hAnsi="Arial" w:cs="Arial"/>
          <w:b/>
          <w:sz w:val="24"/>
        </w:rPr>
        <w:t>На следующей страниц</w:t>
      </w:r>
      <w:r w:rsidR="0088155F" w:rsidRPr="00615F32">
        <w:rPr>
          <w:rFonts w:ascii="Arial" w:hAnsi="Arial" w:cs="Arial"/>
          <w:b/>
          <w:sz w:val="24"/>
        </w:rPr>
        <w:t>е представлен пример выполнения.</w:t>
      </w:r>
    </w:p>
    <w:p w:rsidR="0088155F" w:rsidRPr="00615F32" w:rsidRDefault="0088155F" w:rsidP="0088155F">
      <w:pPr>
        <w:pStyle w:val="a9"/>
        <w:rPr>
          <w:rFonts w:ascii="Arial" w:hAnsi="Arial" w:cs="Arial"/>
          <w:sz w:val="24"/>
        </w:rPr>
      </w:pPr>
    </w:p>
    <w:p w:rsidR="0088155F" w:rsidRPr="00615F32" w:rsidRDefault="0088155F" w:rsidP="0088155F">
      <w:pPr>
        <w:pStyle w:val="a9"/>
        <w:rPr>
          <w:rFonts w:ascii="Arial" w:hAnsi="Arial" w:cs="Arial"/>
          <w:sz w:val="24"/>
        </w:rPr>
      </w:pPr>
    </w:p>
    <w:p w:rsidR="00CB0DC9" w:rsidRPr="00615F32" w:rsidRDefault="000A4F42" w:rsidP="0088155F">
      <w:pPr>
        <w:pStyle w:val="a9"/>
        <w:rPr>
          <w:rFonts w:ascii="Arial" w:hAnsi="Arial" w:cs="Arial"/>
          <w:sz w:val="24"/>
        </w:rPr>
      </w:pPr>
      <w:r w:rsidRPr="00615F32">
        <w:rPr>
          <w:rFonts w:ascii="Arial" w:hAnsi="Arial" w:cs="Arial"/>
          <w:noProof/>
          <w:sz w:val="24"/>
          <w:lang w:eastAsia="ru-RU"/>
        </w:rPr>
        <w:drawing>
          <wp:inline distT="0" distB="0" distL="0" distR="0" wp14:anchorId="1305097B" wp14:editId="43495DA5">
            <wp:extent cx="9245600" cy="3924300"/>
            <wp:effectExtent l="0" t="0" r="0" b="0"/>
            <wp:docPr id="1" name="Рисунок 1" descr="C:\Users\MikhailSizov\Desktop\Screenshot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hailSizov\Desktop\Screenshot_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560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0DC9" w:rsidRPr="00615F32" w:rsidRDefault="00CB0DC9" w:rsidP="00CB0DC9">
      <w:pPr>
        <w:pStyle w:val="a9"/>
        <w:rPr>
          <w:rFonts w:ascii="Arial" w:hAnsi="Arial" w:cs="Arial"/>
          <w:sz w:val="28"/>
        </w:rPr>
      </w:pPr>
    </w:p>
    <w:p w:rsidR="00CB0DC9" w:rsidRPr="00615F32" w:rsidRDefault="00CB0DC9" w:rsidP="00CB0DC9">
      <w:pPr>
        <w:pStyle w:val="a9"/>
        <w:rPr>
          <w:rFonts w:ascii="Arial" w:hAnsi="Arial" w:cs="Arial"/>
          <w:i/>
        </w:rPr>
      </w:pPr>
      <w:r w:rsidRPr="00615F32">
        <w:rPr>
          <w:rFonts w:ascii="Arial" w:hAnsi="Arial" w:cs="Arial"/>
          <w:i/>
        </w:rPr>
        <w:t>Описание:</w:t>
      </w:r>
    </w:p>
    <w:p w:rsidR="0088155F" w:rsidRDefault="00CB0DC9" w:rsidP="00CB0DC9">
      <w:pPr>
        <w:pStyle w:val="a9"/>
        <w:jc w:val="both"/>
        <w:rPr>
          <w:rFonts w:ascii="Arial" w:hAnsi="Arial" w:cs="Arial"/>
        </w:rPr>
      </w:pPr>
      <w:r w:rsidRPr="00615F32">
        <w:rPr>
          <w:rFonts w:ascii="Arial" w:hAnsi="Arial" w:cs="Arial"/>
        </w:rPr>
        <w:t xml:space="preserve">На рисунке представлена иерархическая структура работ (декомпозиция) процесса создания сайта. Ключевое звено структуры – цель «Разработка сайта». Далее представлены 4 </w:t>
      </w:r>
      <w:proofErr w:type="gramStart"/>
      <w:r w:rsidRPr="00615F32">
        <w:rPr>
          <w:rFonts w:ascii="Arial" w:hAnsi="Arial" w:cs="Arial"/>
        </w:rPr>
        <w:t>ключевых</w:t>
      </w:r>
      <w:proofErr w:type="gramEnd"/>
      <w:r w:rsidRPr="00615F32">
        <w:rPr>
          <w:rFonts w:ascii="Arial" w:hAnsi="Arial" w:cs="Arial"/>
        </w:rPr>
        <w:t xml:space="preserve"> задачи, которые связаны с такими областями деятельности как: дизайн; верстка; внедрение; установка и сдача заказчику. Таким образом, выполняется условие, при котором описана вся структура от начала до конца. Для о</w:t>
      </w:r>
      <w:r w:rsidR="000A4F42" w:rsidRPr="00615F32">
        <w:rPr>
          <w:rFonts w:ascii="Arial" w:hAnsi="Arial" w:cs="Arial"/>
        </w:rPr>
        <w:t xml:space="preserve">бластей «Дизайн», </w:t>
      </w:r>
      <w:r w:rsidRPr="00615F32">
        <w:rPr>
          <w:rFonts w:ascii="Arial" w:hAnsi="Arial" w:cs="Arial"/>
        </w:rPr>
        <w:t>«Установка и сдача заказчику» составлена развернутая иерархия, состоящая из 2 уровней. Например, область «Дизайн» имеет 3 ключевых задачи («Сбор требований», «Разработка вариантов дизайна» и «Доработка выбранного варианта») и 9 подзадач (по 3 для каждой задачи).</w:t>
      </w:r>
      <w:r w:rsidR="00DB6CBE" w:rsidRPr="00615F32">
        <w:rPr>
          <w:rFonts w:ascii="Arial" w:hAnsi="Arial" w:cs="Arial"/>
        </w:rPr>
        <w:t xml:space="preserve"> </w:t>
      </w:r>
      <w:r w:rsidR="000A4F42" w:rsidRPr="00615F32">
        <w:rPr>
          <w:rFonts w:ascii="Arial" w:hAnsi="Arial" w:cs="Arial"/>
        </w:rPr>
        <w:t xml:space="preserve">Область «Внедрение» имеет 3 уровня. </w:t>
      </w:r>
      <w:r w:rsidR="00DB6CBE" w:rsidRPr="00615F32">
        <w:rPr>
          <w:rFonts w:ascii="Arial" w:hAnsi="Arial" w:cs="Arial"/>
        </w:rPr>
        <w:t xml:space="preserve">Область «Верстка» имеет </w:t>
      </w:r>
      <w:r w:rsidR="000A4F42" w:rsidRPr="00615F32">
        <w:rPr>
          <w:rFonts w:ascii="Arial" w:hAnsi="Arial" w:cs="Arial"/>
        </w:rPr>
        <w:t xml:space="preserve">1 уровень и содержит </w:t>
      </w:r>
      <w:r w:rsidR="00DB6CBE" w:rsidRPr="00615F32">
        <w:rPr>
          <w:rFonts w:ascii="Arial" w:hAnsi="Arial" w:cs="Arial"/>
        </w:rPr>
        <w:t xml:space="preserve">только 5 задач. </w:t>
      </w:r>
    </w:p>
    <w:p w:rsidR="00615F32" w:rsidRDefault="00615F32" w:rsidP="00CB0DC9">
      <w:pPr>
        <w:pStyle w:val="a9"/>
        <w:jc w:val="both"/>
        <w:rPr>
          <w:rFonts w:ascii="Arial" w:hAnsi="Arial" w:cs="Arial"/>
        </w:rPr>
      </w:pPr>
    </w:p>
    <w:p w:rsidR="00615F32" w:rsidRDefault="00615F32" w:rsidP="00CB0DC9">
      <w:pPr>
        <w:pStyle w:val="a9"/>
        <w:jc w:val="both"/>
        <w:rPr>
          <w:rFonts w:ascii="Arial" w:hAnsi="Arial" w:cs="Arial"/>
        </w:rPr>
      </w:pPr>
    </w:p>
    <w:p w:rsidR="00615F32" w:rsidRPr="00615F32" w:rsidRDefault="00615F32" w:rsidP="00615F32">
      <w:pPr>
        <w:pStyle w:val="a9"/>
        <w:rPr>
          <w:rFonts w:ascii="Arial" w:hAnsi="Arial" w:cs="Arial"/>
          <w:b/>
          <w:sz w:val="24"/>
        </w:rPr>
      </w:pPr>
      <w:r w:rsidRPr="00615F32">
        <w:rPr>
          <w:rFonts w:ascii="Arial" w:hAnsi="Arial" w:cs="Arial"/>
          <w:b/>
          <w:sz w:val="24"/>
        </w:rPr>
        <w:lastRenderedPageBreak/>
        <w:t>Задание 2 «Организационные формы управления»</w:t>
      </w:r>
    </w:p>
    <w:p w:rsidR="00615F32" w:rsidRPr="00615F32" w:rsidRDefault="00615F32" w:rsidP="00615F32">
      <w:pPr>
        <w:pStyle w:val="a9"/>
        <w:rPr>
          <w:rFonts w:ascii="Arial" w:hAnsi="Arial" w:cs="Arial"/>
          <w:sz w:val="24"/>
        </w:rPr>
      </w:pPr>
    </w:p>
    <w:p w:rsidR="00615F32" w:rsidRPr="00615F32" w:rsidRDefault="00615F32" w:rsidP="00615F32">
      <w:pPr>
        <w:pStyle w:val="a9"/>
        <w:rPr>
          <w:rFonts w:ascii="Arial" w:hAnsi="Arial" w:cs="Arial"/>
          <w:sz w:val="24"/>
        </w:rPr>
      </w:pPr>
      <w:r w:rsidRPr="00615F32">
        <w:rPr>
          <w:rFonts w:ascii="Arial" w:hAnsi="Arial" w:cs="Arial"/>
          <w:sz w:val="24"/>
        </w:rPr>
        <w:t>Заполните таблицу ниже. Отметьте для себя ключевые отличия каждой структуры, их предназначения, преимущества и недостатки.</w:t>
      </w:r>
    </w:p>
    <w:p w:rsidR="00615F32" w:rsidRPr="00615F32" w:rsidRDefault="00615F32" w:rsidP="00615F32">
      <w:pPr>
        <w:pStyle w:val="a9"/>
        <w:rPr>
          <w:rFonts w:ascii="Arial" w:hAnsi="Arial" w:cs="Arial"/>
        </w:rPr>
      </w:pPr>
    </w:p>
    <w:tbl>
      <w:tblPr>
        <w:tblStyle w:val="aa"/>
        <w:tblW w:w="0" w:type="auto"/>
        <w:tblInd w:w="108" w:type="dxa"/>
        <w:tblLook w:val="04A0" w:firstRow="1" w:lastRow="0" w:firstColumn="1" w:lastColumn="0" w:noHBand="0" w:noVBand="1"/>
      </w:tblPr>
      <w:tblGrid>
        <w:gridCol w:w="2653"/>
        <w:gridCol w:w="2542"/>
        <w:gridCol w:w="1608"/>
        <w:gridCol w:w="2087"/>
        <w:gridCol w:w="2004"/>
        <w:gridCol w:w="1662"/>
        <w:gridCol w:w="2045"/>
      </w:tblGrid>
      <w:tr w:rsidR="00615F32" w:rsidRPr="00615F32" w:rsidTr="009F161B">
        <w:tc>
          <w:tcPr>
            <w:tcW w:w="5195" w:type="dxa"/>
            <w:gridSpan w:val="2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  <w:b/>
              </w:rPr>
            </w:pPr>
            <w:r w:rsidRPr="00615F32">
              <w:rPr>
                <w:rFonts w:ascii="Arial" w:hAnsi="Arial" w:cs="Arial"/>
                <w:b/>
              </w:rPr>
              <w:t>Название структуры</w:t>
            </w:r>
          </w:p>
        </w:tc>
        <w:tc>
          <w:tcPr>
            <w:tcW w:w="1608" w:type="dxa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  <w:b/>
              </w:rPr>
            </w:pPr>
            <w:r w:rsidRPr="00615F32">
              <w:rPr>
                <w:rFonts w:ascii="Arial" w:hAnsi="Arial" w:cs="Arial"/>
                <w:b/>
              </w:rPr>
              <w:t>Схема</w:t>
            </w:r>
          </w:p>
        </w:tc>
        <w:tc>
          <w:tcPr>
            <w:tcW w:w="2087" w:type="dxa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  <w:b/>
              </w:rPr>
            </w:pPr>
            <w:r w:rsidRPr="00615F32">
              <w:rPr>
                <w:rFonts w:ascii="Arial" w:hAnsi="Arial" w:cs="Arial"/>
                <w:b/>
              </w:rPr>
              <w:t>Характеристика</w:t>
            </w:r>
          </w:p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  <w:r w:rsidRPr="00615F32">
              <w:rPr>
                <w:rFonts w:ascii="Arial" w:hAnsi="Arial" w:cs="Arial"/>
              </w:rPr>
              <w:t>(тезисы)</w:t>
            </w:r>
          </w:p>
        </w:tc>
        <w:tc>
          <w:tcPr>
            <w:tcW w:w="2004" w:type="dxa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  <w:b/>
              </w:rPr>
            </w:pPr>
            <w:r w:rsidRPr="00615F32">
              <w:rPr>
                <w:rFonts w:ascii="Arial" w:hAnsi="Arial" w:cs="Arial"/>
                <w:b/>
              </w:rPr>
              <w:t>Преимущества</w:t>
            </w:r>
          </w:p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  <w:b/>
              </w:rPr>
            </w:pPr>
            <w:r w:rsidRPr="00615F32">
              <w:rPr>
                <w:rFonts w:ascii="Arial" w:hAnsi="Arial" w:cs="Arial"/>
                <w:b/>
              </w:rPr>
              <w:t>«+»</w:t>
            </w:r>
          </w:p>
        </w:tc>
        <w:tc>
          <w:tcPr>
            <w:tcW w:w="1662" w:type="dxa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  <w:b/>
              </w:rPr>
            </w:pPr>
            <w:r w:rsidRPr="00615F32">
              <w:rPr>
                <w:rFonts w:ascii="Arial" w:hAnsi="Arial" w:cs="Arial"/>
                <w:b/>
              </w:rPr>
              <w:t>Недостатки</w:t>
            </w:r>
          </w:p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  <w:b/>
              </w:rPr>
            </w:pPr>
            <w:r w:rsidRPr="00615F32">
              <w:rPr>
                <w:rFonts w:ascii="Arial" w:hAnsi="Arial" w:cs="Arial"/>
                <w:b/>
              </w:rPr>
              <w:t>«-»</w:t>
            </w:r>
          </w:p>
        </w:tc>
        <w:tc>
          <w:tcPr>
            <w:tcW w:w="2045" w:type="dxa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  <w:b/>
              </w:rPr>
            </w:pPr>
            <w:r w:rsidRPr="00615F32">
              <w:rPr>
                <w:rFonts w:ascii="Arial" w:hAnsi="Arial" w:cs="Arial"/>
                <w:b/>
              </w:rPr>
              <w:t xml:space="preserve">Пример </w:t>
            </w:r>
            <w:r w:rsidRPr="00615F32">
              <w:rPr>
                <w:rFonts w:ascii="Arial" w:hAnsi="Arial" w:cs="Arial"/>
              </w:rPr>
              <w:t>(реальная компания, использующая данную структуру)</w:t>
            </w:r>
          </w:p>
        </w:tc>
      </w:tr>
      <w:tr w:rsidR="00615F32" w:rsidRPr="00615F32" w:rsidTr="009F161B">
        <w:tc>
          <w:tcPr>
            <w:tcW w:w="2653" w:type="dxa"/>
            <w:vMerge w:val="restart"/>
          </w:tcPr>
          <w:p w:rsidR="00615F32" w:rsidRPr="00615F32" w:rsidRDefault="00615F32" w:rsidP="00615F32">
            <w:pPr>
              <w:pStyle w:val="a9"/>
              <w:numPr>
                <w:ilvl w:val="0"/>
                <w:numId w:val="3"/>
              </w:numPr>
              <w:ind w:left="284" w:hanging="284"/>
              <w:rPr>
                <w:rFonts w:ascii="Arial" w:hAnsi="Arial" w:cs="Arial"/>
              </w:rPr>
            </w:pPr>
            <w:r w:rsidRPr="00615F32">
              <w:rPr>
                <w:rFonts w:ascii="Arial" w:hAnsi="Arial" w:cs="Arial"/>
              </w:rPr>
              <w:t>Механистические/</w:t>
            </w:r>
          </w:p>
          <w:p w:rsidR="00615F32" w:rsidRPr="00615F32" w:rsidRDefault="00615F32" w:rsidP="009F161B">
            <w:pPr>
              <w:pStyle w:val="a9"/>
              <w:ind w:left="284"/>
              <w:rPr>
                <w:rFonts w:ascii="Arial" w:hAnsi="Arial" w:cs="Arial"/>
              </w:rPr>
            </w:pPr>
            <w:r w:rsidRPr="00615F32">
              <w:rPr>
                <w:rFonts w:ascii="Arial" w:hAnsi="Arial" w:cs="Arial"/>
              </w:rPr>
              <w:t>бюрократические</w:t>
            </w:r>
          </w:p>
        </w:tc>
        <w:tc>
          <w:tcPr>
            <w:tcW w:w="2542" w:type="dxa"/>
          </w:tcPr>
          <w:p w:rsidR="00615F32" w:rsidRPr="00615F32" w:rsidRDefault="00615F32" w:rsidP="00615F32">
            <w:pPr>
              <w:pStyle w:val="a9"/>
              <w:numPr>
                <w:ilvl w:val="0"/>
                <w:numId w:val="4"/>
              </w:numPr>
              <w:ind w:left="323" w:hanging="282"/>
              <w:rPr>
                <w:rFonts w:ascii="Arial" w:hAnsi="Arial" w:cs="Arial"/>
              </w:rPr>
            </w:pPr>
            <w:r w:rsidRPr="00615F32">
              <w:rPr>
                <w:rFonts w:ascii="Arial" w:hAnsi="Arial" w:cs="Arial"/>
              </w:rPr>
              <w:t>Линейная</w:t>
            </w:r>
          </w:p>
        </w:tc>
        <w:tc>
          <w:tcPr>
            <w:tcW w:w="1608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87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04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1662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45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</w:tr>
      <w:tr w:rsidR="00615F32" w:rsidRPr="00615F32" w:rsidTr="009F161B">
        <w:tc>
          <w:tcPr>
            <w:tcW w:w="2653" w:type="dxa"/>
            <w:vMerge/>
          </w:tcPr>
          <w:p w:rsidR="00615F32" w:rsidRPr="00615F32" w:rsidRDefault="00615F32" w:rsidP="00615F32">
            <w:pPr>
              <w:pStyle w:val="a9"/>
              <w:numPr>
                <w:ilvl w:val="0"/>
                <w:numId w:val="3"/>
              </w:numPr>
              <w:ind w:left="284" w:hanging="284"/>
              <w:rPr>
                <w:rFonts w:ascii="Arial" w:hAnsi="Arial" w:cs="Arial"/>
              </w:rPr>
            </w:pPr>
          </w:p>
        </w:tc>
        <w:tc>
          <w:tcPr>
            <w:tcW w:w="2542" w:type="dxa"/>
          </w:tcPr>
          <w:p w:rsidR="00615F32" w:rsidRPr="00615F32" w:rsidRDefault="00615F32" w:rsidP="00615F32">
            <w:pPr>
              <w:pStyle w:val="a9"/>
              <w:numPr>
                <w:ilvl w:val="0"/>
                <w:numId w:val="4"/>
              </w:numPr>
              <w:ind w:left="323" w:hanging="282"/>
              <w:rPr>
                <w:rFonts w:ascii="Arial" w:hAnsi="Arial" w:cs="Arial"/>
              </w:rPr>
            </w:pPr>
            <w:r w:rsidRPr="00615F32">
              <w:rPr>
                <w:rFonts w:ascii="Arial" w:hAnsi="Arial" w:cs="Arial"/>
              </w:rPr>
              <w:t>Функциональная</w:t>
            </w:r>
          </w:p>
        </w:tc>
        <w:tc>
          <w:tcPr>
            <w:tcW w:w="1608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87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04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1662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45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</w:tr>
      <w:tr w:rsidR="00615F32" w:rsidRPr="00615F32" w:rsidTr="009F161B">
        <w:tc>
          <w:tcPr>
            <w:tcW w:w="2653" w:type="dxa"/>
            <w:vMerge/>
          </w:tcPr>
          <w:p w:rsidR="00615F32" w:rsidRPr="00615F32" w:rsidRDefault="00615F32" w:rsidP="00615F32">
            <w:pPr>
              <w:pStyle w:val="a9"/>
              <w:numPr>
                <w:ilvl w:val="0"/>
                <w:numId w:val="3"/>
              </w:numPr>
              <w:ind w:left="284" w:hanging="284"/>
              <w:rPr>
                <w:rFonts w:ascii="Arial" w:hAnsi="Arial" w:cs="Arial"/>
              </w:rPr>
            </w:pPr>
          </w:p>
        </w:tc>
        <w:tc>
          <w:tcPr>
            <w:tcW w:w="2542" w:type="dxa"/>
          </w:tcPr>
          <w:p w:rsidR="00615F32" w:rsidRPr="00615F32" w:rsidRDefault="00615F32" w:rsidP="00615F32">
            <w:pPr>
              <w:pStyle w:val="a9"/>
              <w:numPr>
                <w:ilvl w:val="0"/>
                <w:numId w:val="4"/>
              </w:numPr>
              <w:ind w:left="323" w:hanging="282"/>
              <w:rPr>
                <w:rFonts w:ascii="Arial" w:hAnsi="Arial" w:cs="Arial"/>
              </w:rPr>
            </w:pPr>
            <w:r w:rsidRPr="00615F32">
              <w:rPr>
                <w:rFonts w:ascii="Arial" w:hAnsi="Arial" w:cs="Arial"/>
              </w:rPr>
              <w:t>Линейно-функциональная</w:t>
            </w:r>
          </w:p>
        </w:tc>
        <w:tc>
          <w:tcPr>
            <w:tcW w:w="1608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87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04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1662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45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</w:tr>
      <w:tr w:rsidR="00615F32" w:rsidRPr="00615F32" w:rsidTr="009F161B">
        <w:tc>
          <w:tcPr>
            <w:tcW w:w="2653" w:type="dxa"/>
            <w:vMerge/>
          </w:tcPr>
          <w:p w:rsidR="00615F32" w:rsidRPr="00615F32" w:rsidRDefault="00615F32" w:rsidP="00615F32">
            <w:pPr>
              <w:pStyle w:val="a9"/>
              <w:numPr>
                <w:ilvl w:val="0"/>
                <w:numId w:val="3"/>
              </w:numPr>
              <w:ind w:left="284" w:hanging="284"/>
              <w:rPr>
                <w:rFonts w:ascii="Arial" w:hAnsi="Arial" w:cs="Arial"/>
              </w:rPr>
            </w:pPr>
          </w:p>
        </w:tc>
        <w:tc>
          <w:tcPr>
            <w:tcW w:w="2542" w:type="dxa"/>
          </w:tcPr>
          <w:p w:rsidR="00615F32" w:rsidRPr="00615F32" w:rsidRDefault="00615F32" w:rsidP="00615F32">
            <w:pPr>
              <w:pStyle w:val="a9"/>
              <w:numPr>
                <w:ilvl w:val="0"/>
                <w:numId w:val="4"/>
              </w:numPr>
              <w:ind w:left="323" w:hanging="282"/>
              <w:rPr>
                <w:rFonts w:ascii="Arial" w:hAnsi="Arial" w:cs="Arial"/>
              </w:rPr>
            </w:pPr>
            <w:proofErr w:type="spellStart"/>
            <w:r w:rsidRPr="00615F32">
              <w:rPr>
                <w:rFonts w:ascii="Arial" w:hAnsi="Arial" w:cs="Arial"/>
              </w:rPr>
              <w:t>Дивизиональная</w:t>
            </w:r>
            <w:proofErr w:type="spellEnd"/>
          </w:p>
        </w:tc>
        <w:tc>
          <w:tcPr>
            <w:tcW w:w="1608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87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04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1662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45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</w:tr>
      <w:tr w:rsidR="00615F32" w:rsidRPr="00615F32" w:rsidTr="009F161B">
        <w:tc>
          <w:tcPr>
            <w:tcW w:w="2653" w:type="dxa"/>
            <w:vMerge w:val="restart"/>
          </w:tcPr>
          <w:p w:rsidR="00615F32" w:rsidRPr="00615F32" w:rsidRDefault="00615F32" w:rsidP="00615F32">
            <w:pPr>
              <w:pStyle w:val="a9"/>
              <w:numPr>
                <w:ilvl w:val="0"/>
                <w:numId w:val="3"/>
              </w:numPr>
              <w:ind w:left="284" w:hanging="284"/>
              <w:rPr>
                <w:rFonts w:ascii="Arial" w:hAnsi="Arial" w:cs="Arial"/>
              </w:rPr>
            </w:pPr>
            <w:r w:rsidRPr="00615F32">
              <w:rPr>
                <w:rFonts w:ascii="Arial" w:hAnsi="Arial" w:cs="Arial"/>
              </w:rPr>
              <w:t>Органические/</w:t>
            </w:r>
          </w:p>
          <w:p w:rsidR="00615F32" w:rsidRPr="00615F32" w:rsidRDefault="00615F32" w:rsidP="009F161B">
            <w:pPr>
              <w:pStyle w:val="a9"/>
              <w:ind w:left="284"/>
              <w:rPr>
                <w:rFonts w:ascii="Arial" w:hAnsi="Arial" w:cs="Arial"/>
              </w:rPr>
            </w:pPr>
            <w:r w:rsidRPr="00615F32">
              <w:rPr>
                <w:rFonts w:ascii="Arial" w:hAnsi="Arial" w:cs="Arial"/>
              </w:rPr>
              <w:t>адаптивные</w:t>
            </w:r>
          </w:p>
        </w:tc>
        <w:tc>
          <w:tcPr>
            <w:tcW w:w="2542" w:type="dxa"/>
          </w:tcPr>
          <w:p w:rsidR="00615F32" w:rsidRPr="00615F32" w:rsidRDefault="00615F32" w:rsidP="00615F32">
            <w:pPr>
              <w:pStyle w:val="a9"/>
              <w:numPr>
                <w:ilvl w:val="0"/>
                <w:numId w:val="5"/>
              </w:numPr>
              <w:tabs>
                <w:tab w:val="left" w:pos="324"/>
              </w:tabs>
              <w:ind w:hanging="679"/>
              <w:rPr>
                <w:rFonts w:ascii="Arial" w:hAnsi="Arial" w:cs="Arial"/>
              </w:rPr>
            </w:pPr>
            <w:r w:rsidRPr="00615F32">
              <w:rPr>
                <w:rFonts w:ascii="Arial" w:hAnsi="Arial" w:cs="Arial"/>
              </w:rPr>
              <w:t>Проектная</w:t>
            </w:r>
          </w:p>
        </w:tc>
        <w:tc>
          <w:tcPr>
            <w:tcW w:w="1608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87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04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1662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45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</w:tr>
      <w:tr w:rsidR="00615F32" w:rsidRPr="00615F32" w:rsidTr="009F161B">
        <w:tc>
          <w:tcPr>
            <w:tcW w:w="2653" w:type="dxa"/>
            <w:vMerge/>
          </w:tcPr>
          <w:p w:rsidR="00615F32" w:rsidRPr="00615F32" w:rsidRDefault="00615F32" w:rsidP="009F161B">
            <w:pPr>
              <w:pStyle w:val="a9"/>
              <w:rPr>
                <w:rFonts w:ascii="Arial" w:hAnsi="Arial" w:cs="Arial"/>
              </w:rPr>
            </w:pPr>
          </w:p>
        </w:tc>
        <w:tc>
          <w:tcPr>
            <w:tcW w:w="2542" w:type="dxa"/>
          </w:tcPr>
          <w:p w:rsidR="00615F32" w:rsidRPr="00615F32" w:rsidRDefault="00615F32" w:rsidP="00615F32">
            <w:pPr>
              <w:pStyle w:val="a9"/>
              <w:numPr>
                <w:ilvl w:val="0"/>
                <w:numId w:val="5"/>
              </w:numPr>
              <w:ind w:left="324" w:hanging="283"/>
              <w:rPr>
                <w:rFonts w:ascii="Arial" w:hAnsi="Arial" w:cs="Arial"/>
              </w:rPr>
            </w:pPr>
            <w:r w:rsidRPr="00615F32">
              <w:rPr>
                <w:rFonts w:ascii="Arial" w:hAnsi="Arial" w:cs="Arial"/>
              </w:rPr>
              <w:t>Матричная</w:t>
            </w:r>
          </w:p>
        </w:tc>
        <w:tc>
          <w:tcPr>
            <w:tcW w:w="1608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87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04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1662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  <w:tc>
          <w:tcPr>
            <w:tcW w:w="2045" w:type="dxa"/>
            <w:vAlign w:val="center"/>
          </w:tcPr>
          <w:p w:rsidR="00615F32" w:rsidRPr="00615F32" w:rsidRDefault="00615F32" w:rsidP="009F161B">
            <w:pPr>
              <w:pStyle w:val="a9"/>
              <w:jc w:val="center"/>
              <w:rPr>
                <w:rFonts w:ascii="Arial" w:hAnsi="Arial" w:cs="Arial"/>
              </w:rPr>
            </w:pPr>
          </w:p>
        </w:tc>
      </w:tr>
    </w:tbl>
    <w:p w:rsidR="00615F32" w:rsidRPr="00615F32" w:rsidRDefault="00615F32" w:rsidP="00615F32">
      <w:pPr>
        <w:pStyle w:val="a9"/>
        <w:rPr>
          <w:rFonts w:ascii="Arial" w:hAnsi="Arial" w:cs="Arial"/>
        </w:rPr>
      </w:pPr>
    </w:p>
    <w:p w:rsidR="00615F32" w:rsidRPr="00615F32" w:rsidRDefault="00615F32" w:rsidP="00615F32">
      <w:pPr>
        <w:pStyle w:val="a9"/>
        <w:rPr>
          <w:rFonts w:ascii="Arial" w:hAnsi="Arial" w:cs="Arial"/>
        </w:rPr>
      </w:pPr>
      <w:r w:rsidRPr="00615F32">
        <w:rPr>
          <w:rFonts w:ascii="Arial" w:hAnsi="Arial" w:cs="Arial"/>
        </w:rPr>
        <w:t>При использовании конкретных компаний в качестве примера подготовьте краткое обоснование своего выбора, либо ссылку на источник.</w:t>
      </w:r>
    </w:p>
    <w:p w:rsidR="00615F32" w:rsidRPr="00615F32" w:rsidRDefault="00615F32" w:rsidP="00CB0DC9">
      <w:pPr>
        <w:pStyle w:val="a9"/>
        <w:jc w:val="both"/>
        <w:rPr>
          <w:rFonts w:ascii="Arial" w:hAnsi="Arial" w:cs="Arial"/>
        </w:rPr>
      </w:pPr>
    </w:p>
    <w:sectPr w:rsidR="00615F32" w:rsidRPr="00615F32" w:rsidSect="0088155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13E" w:rsidRDefault="0024013E" w:rsidP="00B345FE">
      <w:pPr>
        <w:spacing w:after="0" w:line="240" w:lineRule="auto"/>
      </w:pPr>
      <w:r>
        <w:separator/>
      </w:r>
    </w:p>
  </w:endnote>
  <w:endnote w:type="continuationSeparator" w:id="0">
    <w:p w:rsidR="0024013E" w:rsidRDefault="0024013E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13E" w:rsidRDefault="0024013E" w:rsidP="00B345FE">
      <w:pPr>
        <w:spacing w:after="0" w:line="240" w:lineRule="auto"/>
      </w:pPr>
      <w:r>
        <w:separator/>
      </w:r>
    </w:p>
  </w:footnote>
  <w:footnote w:type="continuationSeparator" w:id="0">
    <w:p w:rsidR="0024013E" w:rsidRDefault="0024013E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C4952"/>
    <w:multiLevelType w:val="hybridMultilevel"/>
    <w:tmpl w:val="8B8CFE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E14BE0"/>
    <w:multiLevelType w:val="hybridMultilevel"/>
    <w:tmpl w:val="8B8CFE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3508B6"/>
    <w:multiLevelType w:val="hybridMultilevel"/>
    <w:tmpl w:val="BBC62E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A5199"/>
    <w:rsid w:val="0024013E"/>
    <w:rsid w:val="0024590B"/>
    <w:rsid w:val="00301FA1"/>
    <w:rsid w:val="00441337"/>
    <w:rsid w:val="005E55B8"/>
    <w:rsid w:val="00615F32"/>
    <w:rsid w:val="00667B7D"/>
    <w:rsid w:val="0071501A"/>
    <w:rsid w:val="007B6F9A"/>
    <w:rsid w:val="0088155F"/>
    <w:rsid w:val="00A02132"/>
    <w:rsid w:val="00A12538"/>
    <w:rsid w:val="00B07075"/>
    <w:rsid w:val="00B345FE"/>
    <w:rsid w:val="00B40DD8"/>
    <w:rsid w:val="00B5575A"/>
    <w:rsid w:val="00CB0DC9"/>
    <w:rsid w:val="00CC6AE5"/>
    <w:rsid w:val="00D933EB"/>
    <w:rsid w:val="00DB6CBE"/>
    <w:rsid w:val="00E3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F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615F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F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615F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13</cp:revision>
  <dcterms:created xsi:type="dcterms:W3CDTF">2021-09-09T06:15:00Z</dcterms:created>
  <dcterms:modified xsi:type="dcterms:W3CDTF">2025-01-30T13:29:00Z</dcterms:modified>
</cp:coreProperties>
</file>